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sz w:val="32"/>
          <w:szCs w:val="32"/>
        </w:rPr>
      </w:pPr>
      <w:r>
        <w:rPr>
          <w:rFonts w:ascii="HGPｺﾞｼｯｸE" w:eastAsia="HGPｺﾞｼｯｸE" w:hint="eastAsia"/>
          <w:sz w:val="32"/>
          <w:szCs w:val="32"/>
        </w:rPr>
        <w:t xml:space="preserve">平成25年度　</w:t>
      </w:r>
      <w:r w:rsidR="0067636C">
        <w:rPr>
          <w:rFonts w:ascii="HGPｺﾞｼｯｸE" w:eastAsia="HGPｺﾞｼｯｸE" w:hint="eastAsia"/>
          <w:sz w:val="32"/>
          <w:szCs w:val="32"/>
        </w:rPr>
        <w:t>Ｃ</w:t>
      </w:r>
      <w:r>
        <w:rPr>
          <w:rFonts w:ascii="HGPｺﾞｼｯｸE" w:eastAsia="HGPｺﾞｼｯｸE" w:hint="eastAsia"/>
          <w:sz w:val="32"/>
          <w:szCs w:val="32"/>
        </w:rPr>
        <w:t>ブロック勉強会　アクションプラン</w:t>
      </w:r>
    </w:p>
    <w:p w:rsidR="00C53AC7" w:rsidRDefault="0027601E">
      <w:pPr>
        <w:rPr>
          <w:rFonts w:ascii="HGPｺﾞｼｯｸE" w:eastAsia="HGPｺﾞｼｯｸE" w:hAnsi="ＭＳ ゴシック"/>
        </w:rPr>
      </w:pPr>
      <w:r w:rsidRPr="0027601E">
        <w:rPr>
          <w:rFonts w:ascii="HGPｺﾞｼｯｸE" w:eastAsia="HGPｺﾞｼｯｸE" w:hAnsi="ＭＳ ゴシック" w:hint="eastAsia"/>
          <w:u w:val="single"/>
        </w:rPr>
        <w:t xml:space="preserve">(薬局名)　　　　　</w:t>
      </w:r>
      <w:r>
        <w:rPr>
          <w:rFonts w:ascii="HGPｺﾞｼｯｸE" w:eastAsia="HGPｺﾞｼｯｸE" w:hAnsi="ＭＳ ゴシック" w:hint="eastAsia"/>
          <w:u w:val="single"/>
        </w:rPr>
        <w:t xml:space="preserve">　　　　　　　　　　　　</w:t>
      </w:r>
      <w:r w:rsidRPr="0027601E">
        <w:rPr>
          <w:rFonts w:ascii="HGPｺﾞｼｯｸE" w:eastAsia="HGPｺﾞｼｯｸE" w:hAnsi="ＭＳ ゴシック" w:hint="eastAsia"/>
          <w:u w:val="single"/>
        </w:rPr>
        <w:t xml:space="preserve">　（氏名）</w:t>
      </w:r>
      <w:r w:rsidR="00C53AC7" w:rsidRPr="0027601E">
        <w:rPr>
          <w:rFonts w:ascii="HGPｺﾞｼｯｸE" w:eastAsia="HGPｺﾞｼｯｸE" w:hAnsi="ＭＳ ゴシック" w:hint="eastAsia"/>
          <w:u w:val="single"/>
        </w:rPr>
        <w:t xml:space="preserve">　</w:t>
      </w:r>
      <w:r>
        <w:rPr>
          <w:rFonts w:ascii="HGPｺﾞｼｯｸE" w:eastAsia="HGPｺﾞｼｯｸE" w:hAnsi="ＭＳ ゴシック" w:hint="eastAsia"/>
          <w:u w:val="single"/>
        </w:rPr>
        <w:t xml:space="preserve">　　　　　　　　　　　　　　　　　　　　</w:t>
      </w:r>
      <w:r w:rsidR="00C53AC7" w:rsidRPr="0027601E">
        <w:rPr>
          <w:rFonts w:ascii="HGPｺﾞｼｯｸE" w:eastAsia="HGPｺﾞｼｯｸE" w:hAnsi="ＭＳ ゴシック" w:hint="eastAsia"/>
          <w:u w:val="single"/>
        </w:rPr>
        <w:t xml:space="preserve">　</w:t>
      </w:r>
      <w:r>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平成26年</w:t>
      </w:r>
      <w:r w:rsidR="0067636C">
        <w:rPr>
          <w:rFonts w:ascii="HGPｺﾞｼｯｸE" w:eastAsia="HGPｺﾞｼｯｸE" w:hAnsi="ＭＳ ゴシック" w:hint="eastAsia"/>
        </w:rPr>
        <w:t>2</w:t>
      </w:r>
      <w:r w:rsidR="00C53AC7">
        <w:rPr>
          <w:rFonts w:ascii="HGPｺﾞｼｯｸE" w:eastAsia="HGPｺﾞｼｯｸE" w:hAnsi="ＭＳ ゴシック" w:hint="eastAsia"/>
        </w:rPr>
        <w:t>月</w:t>
      </w:r>
      <w:r w:rsidR="0067636C">
        <w:rPr>
          <w:rFonts w:ascii="HGPｺﾞｼｯｸE" w:eastAsia="HGPｺﾞｼｯｸE" w:hAnsi="ＭＳ ゴシック" w:hint="eastAsia"/>
        </w:rPr>
        <w:t>12</w:t>
      </w:r>
      <w:r w:rsidR="00C53AC7">
        <w:rPr>
          <w:rFonts w:ascii="HGPｺﾞｼｯｸE" w:eastAsia="HGPｺﾞｼｯｸE" w:hAnsi="ＭＳ ゴシック" w:hint="eastAsia"/>
        </w:rPr>
        <w:t>日（木）</w:t>
      </w:r>
    </w:p>
    <w:p w:rsidR="00C53AC7" w:rsidRDefault="00431293">
      <w:pPr>
        <w:rPr>
          <w:rFonts w:ascii="HGPｺﾞｼｯｸE" w:eastAsia="HGPｺﾞｼｯｸE" w:hAnsi="ＭＳ ゴシック"/>
        </w:rPr>
      </w:pPr>
      <w:r>
        <w:rPr>
          <w:rFonts w:ascii="HGPｺﾞｼｯｸE" w:eastAsia="HGPｺﾞｼｯｸE" w:hAnsi="ＭＳ ゴシック"/>
          <w:noProof/>
        </w:rPr>
        <w:pict>
          <v:rect id="正方形/長方形 1" o:spid="_x0000_s1028" style="position:absolute;left:0;text-align:left;margin-left:-.75pt;margin-top:15.75pt;width:499.5pt;height:44.2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sidR="00C53AC7">
        <w:rPr>
          <w:rFonts w:ascii="HGPｺﾞｼｯｸE" w:eastAsia="HGPｺﾞｼｯｸE" w:hAnsi="ＭＳ ゴシック" w:hint="eastAsia"/>
        </w:rPr>
        <w:t>◆個人で考えた問題の定義（なにが問題の本質か）</w:t>
      </w:r>
    </w:p>
    <w:p w:rsidR="00C53AC7" w:rsidRDefault="00C53AC7">
      <w:pPr>
        <w:rPr>
          <w:rFonts w:ascii="HGPｺﾞｼｯｸE" w:eastAsia="HGPｺﾞｼｯｸE" w:hAnsi="ＭＳ ゴシック"/>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 xml:space="preserve">　　　　　　　　　　　　　　　　　　　　　　　　　　　　　　　　　　　　　　　　　　　　　　　　　　　　　　　　　　　　　　　　　が問題</w:t>
      </w:r>
    </w:p>
    <w:p w:rsidR="00C53AC7" w:rsidRDefault="00C53AC7">
      <w:pPr>
        <w:rPr>
          <w:rFonts w:ascii="HGPｺﾞｼｯｸE" w:eastAsia="HGPｺﾞｼｯｸE" w:hAnsi="ＭＳ ゴシック"/>
        </w:rPr>
      </w:pPr>
    </w:p>
    <w:p w:rsidR="00C53AC7" w:rsidRDefault="00431293">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5pt;margin-top:17.25pt;width:499.5pt;height:42.7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" filled="f"/>
        </w:pict>
      </w:r>
      <w:r w:rsidR="00C53AC7">
        <w:rPr>
          <w:rFonts w:ascii="HGPｺﾞｼｯｸE" w:eastAsia="HGPｺﾞｼｯｸE" w:hAnsi="ＭＳ ゴシック" w:hint="eastAsia"/>
        </w:rPr>
        <w:t>◆班で考えた問題の定義（なにが問題の本質か）</w:t>
      </w:r>
    </w:p>
    <w:p w:rsidR="00C53AC7" w:rsidRDefault="00C53AC7">
      <w:pPr>
        <w:rPr>
          <w:rFonts w:ascii="HGPｺﾞｼｯｸE" w:eastAsia="HGPｺﾞｼｯｸE" w:hAnsi="ＭＳ ゴシック"/>
        </w:rPr>
      </w:pPr>
    </w:p>
    <w:p w:rsidR="00C53AC7" w:rsidRPr="004D4E30" w:rsidRDefault="0022162B">
      <w:pPr>
        <w:rPr>
          <w:rFonts w:ascii="HGPｺﾞｼｯｸE" w:eastAsia="HGPｺﾞｼｯｸE" w:hAnsi="ＭＳ ゴシック"/>
          <w:sz w:val="24"/>
          <w:szCs w:val="24"/>
        </w:rPr>
      </w:pPr>
      <w:r>
        <w:rPr>
          <w:rFonts w:ascii="HGPｺﾞｼｯｸE" w:eastAsia="HGPｺﾞｼｯｸE" w:hAnsi="ＭＳ ゴシック" w:hint="eastAsia"/>
        </w:rPr>
        <w:t xml:space="preserve">　　　　　　　　　　　</w:t>
      </w:r>
      <w:r w:rsidR="004D4E30" w:rsidRPr="004D4E30">
        <w:rPr>
          <w:rFonts w:ascii="HGPｺﾞｼｯｸE" w:eastAsia="HGPｺﾞｼｯｸE" w:hAnsi="ＭＳ ゴシック" w:hint="eastAsia"/>
          <w:sz w:val="24"/>
          <w:szCs w:val="24"/>
        </w:rPr>
        <w:t>お薬手帳の</w:t>
      </w:r>
      <w:r>
        <w:rPr>
          <w:rFonts w:ascii="HGPｺﾞｼｯｸE" w:eastAsia="HGPｺﾞｼｯｸE" w:hAnsi="ＭＳ ゴシック" w:hint="eastAsia"/>
          <w:sz w:val="24"/>
          <w:szCs w:val="24"/>
        </w:rPr>
        <w:t>持参率が低い、手帳の意義が理解されて</w:t>
      </w:r>
      <w:r w:rsidR="004D4E30" w:rsidRPr="004D4E30">
        <w:rPr>
          <w:rFonts w:ascii="HGPｺﾞｼｯｸE" w:eastAsia="HGPｺﾞｼｯｸE" w:hAnsi="ＭＳ ゴシック" w:hint="eastAsia"/>
          <w:sz w:val="24"/>
          <w:szCs w:val="24"/>
        </w:rPr>
        <w:t xml:space="preserve">いないことが問題　　　　　　　　　　　　　　　　　　　　　　　</w:t>
      </w:r>
    </w:p>
    <w:p w:rsidR="00C53AC7" w:rsidRDefault="00C53AC7">
      <w:pPr>
        <w:rPr>
          <w:rFonts w:ascii="HGPｺﾞｼｯｸE" w:eastAsia="HGPｺﾞｼｯｸE" w:hAnsi="ＭＳ ゴシック"/>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trPr>
          <w:trHeight w:val="7714"/>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trPr>
                <w:trHeight w:val="930"/>
              </w:trPr>
              <w:tc>
                <w:tcPr>
                  <w:tcW w:w="1605" w:type="dxa"/>
                  <w:tcBorders>
                    <w:right w:val="single" w:sz="6" w:space="0" w:color="auto"/>
                  </w:tcBorders>
                  <w:shd w:val="clear" w:color="auto" w:fill="FFCCCC"/>
                  <w:vAlign w:val="center"/>
                </w:tcPr>
                <w:p w:rsidR="00C53AC7" w:rsidRDefault="001F5373">
                  <w:pPr>
                    <w:jc w:val="right"/>
                    <w:rPr>
                      <w:rFonts w:ascii="HGPｺﾞｼｯｸE" w:eastAsia="HGPｺﾞｼｯｸE" w:hAnsi="ＭＳ ゴシック"/>
                      <w:noProof/>
                      <w:sz w:val="36"/>
                      <w:szCs w:val="36"/>
                    </w:rPr>
                  </w:pPr>
                  <w:r>
                    <w:rPr>
                      <w:rFonts w:ascii="HGPｺﾞｼｯｸE" w:eastAsia="HGPｺﾞｼｯｸE" w:hAnsi="ＭＳ ゴシック" w:hint="eastAsia"/>
                      <w:noProof/>
                      <w:sz w:val="36"/>
                      <w:szCs w:val="36"/>
                    </w:rPr>
                    <w:t>Ｃ</w:t>
                  </w:r>
                  <w:r w:rsidR="00196653">
                    <w:rPr>
                      <w:rFonts w:ascii="HGPｺﾞｼｯｸE" w:eastAsia="HGPｺﾞｼｯｸE" w:hAnsi="ＭＳ ゴシック" w:hint="eastAsia"/>
                      <w:noProof/>
                      <w:sz w:val="36"/>
                      <w:szCs w:val="36"/>
                    </w:rPr>
                    <w:t>４</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rsidP="00406FB0">
                  <w:pPr>
                    <w:rPr>
                      <w:rFonts w:ascii="HGPｺﾞｼｯｸE" w:eastAsia="HGPｺﾞｼｯｸE" w:hAnsi="ＭＳ ゴシック"/>
                      <w:noProof/>
                      <w:sz w:val="36"/>
                    </w:rPr>
                  </w:pPr>
                  <w:r>
                    <w:rPr>
                      <w:rFonts w:ascii="HGPｺﾞｼｯｸE" w:eastAsia="HGPｺﾞｼｯｸE" w:hAnsi="ＭＳ ゴシック" w:hint="eastAsia"/>
                      <w:noProof/>
                      <w:sz w:val="36"/>
                    </w:rPr>
                    <w:t>目標：</w:t>
                  </w:r>
                  <w:r w:rsidR="004D4E30">
                    <w:rPr>
                      <w:rFonts w:ascii="HGPｺﾞｼｯｸE" w:eastAsia="HGPｺﾞｼｯｸE" w:hAnsi="ＭＳ ゴシック" w:hint="eastAsia"/>
                      <w:noProof/>
                      <w:sz w:val="36"/>
                    </w:rPr>
                    <w:t xml:space="preserve">　　</w:t>
                  </w:r>
                  <w:r w:rsidR="00406FB0">
                    <w:rPr>
                      <w:rFonts w:ascii="HGPｺﾞｼｯｸE" w:eastAsia="HGPｺﾞｼｯｸE" w:hAnsi="ＭＳ ゴシック" w:hint="eastAsia"/>
                      <w:noProof/>
                      <w:sz w:val="36"/>
                    </w:rPr>
                    <w:t>お薬</w:t>
                  </w:r>
                  <w:r w:rsidR="004D4E30">
                    <w:rPr>
                      <w:rFonts w:ascii="HGPｺﾞｼｯｸE" w:eastAsia="HGPｺﾞｼｯｸE" w:hAnsi="ＭＳ ゴシック" w:hint="eastAsia"/>
                      <w:noProof/>
                      <w:sz w:val="36"/>
                    </w:rPr>
                    <w:t>手帳の</w:t>
                  </w:r>
                  <w:r w:rsidR="00406FB0">
                    <w:rPr>
                      <w:rFonts w:ascii="HGPｺﾞｼｯｸE" w:eastAsia="HGPｺﾞｼｯｸE" w:hAnsi="ＭＳ ゴシック" w:hint="eastAsia"/>
                      <w:noProof/>
                      <w:sz w:val="36"/>
                    </w:rPr>
                    <w:t>持参率ＵＰ</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trPr>
                <w:trHeight w:val="810"/>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4D4E30">
                  <w:pPr>
                    <w:jc w:val="center"/>
                    <w:rPr>
                      <w:rFonts w:ascii="HGPｺﾞｼｯｸE" w:eastAsia="HGPｺﾞｼｯｸE" w:hAnsi="ＭＳ ゴシック"/>
                      <w:noProof/>
                    </w:rPr>
                  </w:pPr>
                  <w:r>
                    <w:rPr>
                      <w:rFonts w:ascii="HGPｺﾞｼｯｸE" w:eastAsia="HGPｺﾞｼｯｸE" w:hAnsi="ＭＳ ゴシック" w:hint="eastAsia"/>
                      <w:noProof/>
                    </w:rPr>
                    <w:t>明日から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406FB0">
                  <w:pPr>
                    <w:jc w:val="center"/>
                    <w:rPr>
                      <w:rFonts w:ascii="HGPｺﾞｼｯｸE" w:eastAsia="HGPｺﾞｼｯｸE" w:hAnsi="ＭＳ ゴシック"/>
                      <w:noProof/>
                    </w:rPr>
                  </w:pPr>
                  <w:r>
                    <w:rPr>
                      <w:rFonts w:ascii="HGPｺﾞｼｯｸE" w:eastAsia="HGPｺﾞｼｯｸE" w:hAnsi="ＭＳ ゴシック" w:hint="eastAsia"/>
                      <w:noProof/>
                    </w:rPr>
                    <w:t>薬剤師</w:t>
                  </w:r>
                </w:p>
              </w:tc>
            </w:tr>
            <w:tr w:rsidR="00C53AC7">
              <w:trPr>
                <w:trHeight w:val="495"/>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4D4E30">
                  <w:pPr>
                    <w:jc w:val="center"/>
                    <w:rPr>
                      <w:rFonts w:ascii="HGPｺﾞｼｯｸE" w:eastAsia="HGPｺﾞｼｯｸE" w:hAnsi="ＭＳ ゴシック"/>
                      <w:noProof/>
                    </w:rPr>
                  </w:pPr>
                  <w:r>
                    <w:rPr>
                      <w:rFonts w:ascii="HGPｺﾞｼｯｸE" w:eastAsia="HGPｺﾞｼｯｸE" w:hAnsi="ＭＳ ゴシック" w:hint="eastAsia"/>
                      <w:noProof/>
                    </w:rPr>
                    <w:t>患者</w:t>
                  </w:r>
                  <w:r w:rsidR="00406FB0">
                    <w:rPr>
                      <w:rFonts w:ascii="HGPｺﾞｼｯｸE" w:eastAsia="HGPｺﾞｼｯｸE" w:hAnsi="ＭＳ ゴシック" w:hint="eastAsia"/>
                      <w:noProof/>
                    </w:rPr>
                    <w:t>さん、家族</w:t>
                  </w:r>
                </w:p>
              </w:tc>
            </w:tr>
            <w:tr w:rsidR="00C53AC7">
              <w:trPr>
                <w:trHeight w:val="310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4D4E30" w:rsidRDefault="00406FB0" w:rsidP="00406FB0">
                  <w:pPr>
                    <w:ind w:left="360"/>
                    <w:rPr>
                      <w:rFonts w:ascii="HGPｺﾞｼｯｸE" w:eastAsia="HGPｺﾞｼｯｸE" w:hAnsi="ＭＳ ゴシック"/>
                      <w:noProof/>
                    </w:rPr>
                  </w:pPr>
                  <w:r>
                    <w:rPr>
                      <w:rFonts w:ascii="HGPｺﾞｼｯｸE" w:eastAsia="HGPｺﾞｼｯｸE" w:hAnsi="ＭＳ ゴシック" w:hint="eastAsia"/>
                      <w:noProof/>
                    </w:rPr>
                    <w:t>●シール（啓発するようなもの）</w:t>
                  </w:r>
                </w:p>
                <w:p w:rsidR="00406FB0" w:rsidRDefault="00406FB0" w:rsidP="00406FB0">
                  <w:pPr>
                    <w:ind w:left="360"/>
                    <w:rPr>
                      <w:rFonts w:ascii="HGPｺﾞｼｯｸE" w:eastAsia="HGPｺﾞｼｯｸE" w:hAnsi="ＭＳ ゴシック"/>
                      <w:noProof/>
                    </w:rPr>
                  </w:pPr>
                  <w:r>
                    <w:rPr>
                      <w:rFonts w:ascii="HGPｺﾞｼｯｸE" w:eastAsia="HGPｺﾞｼｯｸE" w:hAnsi="ＭＳ ゴシック" w:hint="eastAsia"/>
                      <w:noProof/>
                    </w:rPr>
                    <w:t>●お薬手帳カバーをつける</w:t>
                  </w:r>
                </w:p>
                <w:p w:rsidR="00406FB0" w:rsidRDefault="00406FB0" w:rsidP="00406FB0">
                  <w:pPr>
                    <w:ind w:left="360"/>
                    <w:rPr>
                      <w:rFonts w:ascii="HGPｺﾞｼｯｸE" w:eastAsia="HGPｺﾞｼｯｸE" w:hAnsi="ＭＳ ゴシック"/>
                      <w:noProof/>
                    </w:rPr>
                  </w:pPr>
                  <w:r>
                    <w:rPr>
                      <w:rFonts w:ascii="HGPｺﾞｼｯｸE" w:eastAsia="HGPｺﾞｼｯｸE" w:hAnsi="ＭＳ ゴシック" w:hint="eastAsia"/>
                      <w:noProof/>
                    </w:rPr>
                    <w:t>●ポスターの作成（薬剤師会に要望、手書き）</w:t>
                  </w:r>
                </w:p>
                <w:p w:rsidR="00406FB0" w:rsidRDefault="00406FB0" w:rsidP="00406FB0">
                  <w:pPr>
                    <w:ind w:left="360"/>
                    <w:rPr>
                      <w:rFonts w:ascii="HGPｺﾞｼｯｸE" w:eastAsia="HGPｺﾞｼｯｸE" w:hAnsi="ＭＳ ゴシック"/>
                      <w:noProof/>
                    </w:rPr>
                  </w:pPr>
                  <w:r>
                    <w:rPr>
                      <w:rFonts w:ascii="HGPｺﾞｼｯｸE" w:eastAsia="HGPｺﾞｼｯｸE" w:hAnsi="ＭＳ ゴシック" w:hint="eastAsia"/>
                      <w:noProof/>
                    </w:rPr>
                    <w:t>●患者さんがメモできるスペースを作る</w:t>
                  </w:r>
                </w:p>
                <w:p w:rsidR="00406FB0" w:rsidRDefault="00406FB0" w:rsidP="00406FB0">
                  <w:pPr>
                    <w:ind w:left="360"/>
                    <w:rPr>
                      <w:rFonts w:ascii="HGPｺﾞｼｯｸE" w:eastAsia="HGPｺﾞｼｯｸE" w:hAnsi="ＭＳ ゴシック"/>
                      <w:noProof/>
                    </w:rPr>
                  </w:pPr>
                  <w:r>
                    <w:rPr>
                      <w:rFonts w:ascii="HGPｺﾞｼｯｸE" w:eastAsia="HGPｺﾞｼｯｸE" w:hAnsi="ＭＳ ゴシック" w:hint="eastAsia"/>
                      <w:noProof/>
                    </w:rPr>
                    <w:t>●楽しくなるような手帳の工夫</w:t>
                  </w:r>
                </w:p>
                <w:p w:rsidR="00406FB0" w:rsidRPr="004D4E30" w:rsidRDefault="00406FB0" w:rsidP="00406FB0">
                  <w:pPr>
                    <w:ind w:left="360"/>
                    <w:rPr>
                      <w:rFonts w:ascii="HGPｺﾞｼｯｸE" w:eastAsia="HGPｺﾞｼｯｸE" w:hAnsi="ＭＳ ゴシック"/>
                      <w:noProof/>
                    </w:rPr>
                  </w:pPr>
                  <w:r>
                    <w:rPr>
                      <w:rFonts w:ascii="HGPｺﾞｼｯｸE" w:eastAsia="HGPｺﾞｼｯｸE" w:hAnsi="ＭＳ ゴシック" w:hint="eastAsia"/>
                      <w:noProof/>
                    </w:rPr>
                    <w:t>●患者さんに応じた手帳の記入</w:t>
                  </w:r>
                </w:p>
                <w:p w:rsidR="00C53AC7" w:rsidRDefault="00C53AC7" w:rsidP="004D4E30">
                  <w:pPr>
                    <w:rPr>
                      <w:rFonts w:ascii="HGPｺﾞｼｯｸE" w:eastAsia="HGPｺﾞｼｯｸE" w:hAnsi="ＭＳ ゴシック"/>
                      <w:noProof/>
                    </w:rPr>
                  </w:pPr>
                </w:p>
                <w:p w:rsidR="004D4E30" w:rsidRDefault="004D4E30" w:rsidP="004D4E30">
                  <w:pPr>
                    <w:rPr>
                      <w:rFonts w:ascii="HGPｺﾞｼｯｸE" w:eastAsia="HGPｺﾞｼｯｸE" w:hAnsi="ＭＳ ゴシック"/>
                      <w:noProof/>
                    </w:rPr>
                  </w:pPr>
                </w:p>
              </w:tc>
            </w:tr>
            <w:tr w:rsidR="00C53AC7">
              <w:trPr>
                <w:trHeight w:val="1426"/>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406FB0">
                  <w:pPr>
                    <w:rPr>
                      <w:rFonts w:ascii="HGPｺﾞｼｯｸE" w:eastAsia="HGPｺﾞｼｯｸE" w:hAnsi="ＭＳ ゴシック"/>
                      <w:noProof/>
                    </w:rPr>
                  </w:pPr>
                  <w:r>
                    <w:rPr>
                      <w:rFonts w:ascii="HGPｺﾞｼｯｸE" w:eastAsia="HGPｺﾞｼｯｸE" w:hAnsi="ＭＳ ゴシック" w:hint="eastAsia"/>
                      <w:noProof/>
                    </w:rPr>
                    <w:t>診療報酬改正後に持参率がＵＰしたかどうか５月頃に集まることにする</w:t>
                  </w:r>
                </w:p>
              </w:tc>
            </w:tr>
          </w:tbl>
          <w:p w:rsidR="00C53AC7" w:rsidRDefault="00C53AC7">
            <w:pPr>
              <w:rPr>
                <w:rFonts w:ascii="HGPｺﾞｼｯｸE" w:eastAsia="HGPｺﾞｼｯｸE"/>
                <w:noProof/>
              </w:rPr>
            </w:pPr>
          </w:p>
        </w:tc>
      </w:tr>
    </w:tbl>
    <w:p w:rsidR="00C53AC7" w:rsidRDefault="00C53AC7">
      <w:pPr>
        <w:rPr>
          <w:rFonts w:ascii="HGPｺﾞｼｯｸE" w:eastAsia="HGPｺﾞｼｯｸE"/>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◆振り返り</w:t>
      </w:r>
    </w:p>
    <w:p w:rsidR="00A60185" w:rsidRDefault="00431293" w:rsidP="00A60185">
      <w:pPr>
        <w:ind w:leftChars="100" w:left="210"/>
        <w:rPr>
          <w:rFonts w:ascii="Calibri" w:hAnsi="Calibri"/>
          <w:color w:val="000000"/>
          <w:sz w:val="22"/>
        </w:rPr>
      </w:pPr>
      <w:r w:rsidRPr="00431293">
        <w:rPr>
          <w:rFonts w:ascii="HGPｺﾞｼｯｸE" w:eastAsia="HGPｺﾞｼｯｸE"/>
          <w:noProof/>
        </w:rPr>
        <w:pict>
          <v:rect id="正方形/長方形 4" o:spid="_x0000_s1026" style="position:absolute;left:0;text-align:left;margin-left:-.75pt;margin-top:.75pt;width:499.5pt;height:67.0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" filled="f"/>
        </w:pict>
      </w:r>
      <w:r w:rsidR="00A60185">
        <w:rPr>
          <w:rFonts w:ascii="ＭＳ Ｐゴシック" w:hAnsi="ＭＳ Ｐゴシック" w:hint="eastAsia"/>
          <w:color w:val="000000"/>
          <w:sz w:val="22"/>
        </w:rPr>
        <w:t>早速、お薬手帳のカバー・シール（啓発の言葉）をつけて渡しています。</w:t>
      </w:r>
      <w:r w:rsidR="00A60185">
        <w:rPr>
          <w:rFonts w:ascii="Calibri" w:hAnsi="Calibri"/>
          <w:color w:val="000000"/>
          <w:sz w:val="22"/>
        </w:rPr>
        <w:br/>
      </w:r>
      <w:r w:rsidR="00A60185">
        <w:rPr>
          <w:rFonts w:ascii="ＭＳ Ｐゴシック" w:hAnsi="ＭＳ Ｐゴシック" w:hint="eastAsia"/>
          <w:color w:val="000000"/>
          <w:sz w:val="22"/>
        </w:rPr>
        <w:t>チラシを作成して手帳の重要性を出来るだけ説明していこうと思います。</w:t>
      </w:r>
      <w:r w:rsidR="00A60185">
        <w:rPr>
          <w:rFonts w:ascii="Calibri" w:hAnsi="Calibri"/>
          <w:color w:val="000000"/>
          <w:sz w:val="22"/>
        </w:rPr>
        <w:br/>
      </w:r>
      <w:r w:rsidR="00A60185">
        <w:rPr>
          <w:rFonts w:ascii="ＭＳ Ｐゴシック" w:hAnsi="ＭＳ Ｐゴシック" w:hint="eastAsia"/>
          <w:color w:val="000000"/>
          <w:sz w:val="22"/>
        </w:rPr>
        <w:t>各々、何かアクションを起こしている様なので、</w:t>
      </w:r>
      <w:r w:rsidR="00A60185">
        <w:rPr>
          <w:rFonts w:ascii="Calibri" w:hAnsi="Calibri"/>
          <w:color w:val="000000"/>
          <w:sz w:val="22"/>
        </w:rPr>
        <w:t>5</w:t>
      </w:r>
      <w:r w:rsidR="00A60185">
        <w:rPr>
          <w:rFonts w:ascii="ＭＳ Ｐゴシック" w:hAnsi="ＭＳ Ｐゴシック" w:hint="eastAsia"/>
          <w:color w:val="000000"/>
          <w:sz w:val="22"/>
        </w:rPr>
        <w:t>月頃集まって検証してみたいと思います。</w:t>
      </w:r>
      <w:bookmarkStart w:id="0" w:name="_GoBack"/>
      <w:bookmarkEnd w:id="0"/>
    </w:p>
    <w:p w:rsidR="00C53AC7" w:rsidRPr="00A60185" w:rsidRDefault="00C53AC7">
      <w:pPr>
        <w:rPr>
          <w:rFonts w:ascii="HGPｺﾞｼｯｸE" w:eastAsia="HGPｺﾞｼｯｸE" w:hAnsi="ＭＳ ゴシック"/>
        </w:rPr>
      </w:pPr>
    </w:p>
    <w:p w:rsidR="00C53AC7" w:rsidRDefault="00C53AC7">
      <w:pPr>
        <w:rPr>
          <w:rFonts w:ascii="HGPｺﾞｼｯｸE" w:eastAsia="HGPｺﾞｼｯｸE" w:hAnsi="ＭＳ ゴシック"/>
          <w:sz w:val="26"/>
          <w:u w:val="single"/>
        </w:rPr>
      </w:pPr>
    </w:p>
    <w:sectPr w:rsidR="00C53AC7" w:rsidSect="00431293">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E4" w:rsidRDefault="008A4FE4">
      <w:r>
        <w:separator/>
      </w:r>
    </w:p>
  </w:endnote>
  <w:endnote w:type="continuationSeparator" w:id="0">
    <w:p w:rsidR="008A4FE4" w:rsidRDefault="008A4F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E4" w:rsidRDefault="008A4FE4">
      <w:r>
        <w:separator/>
      </w:r>
    </w:p>
  </w:footnote>
  <w:footnote w:type="continuationSeparator" w:id="0">
    <w:p w:rsidR="008A4FE4" w:rsidRDefault="008A4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FAE23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A1AD0E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EF6EFC9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51C690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062C0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69A40F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84489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99EDA0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E2C2012"/>
    <w:lvl w:ilvl="0">
      <w:start w:val="1"/>
      <w:numFmt w:val="decimal"/>
      <w:lvlText w:val="%1."/>
      <w:lvlJc w:val="left"/>
      <w:pPr>
        <w:tabs>
          <w:tab w:val="num" w:pos="360"/>
        </w:tabs>
        <w:ind w:left="360" w:hangingChars="200" w:hanging="360"/>
      </w:pPr>
    </w:lvl>
  </w:abstractNum>
  <w:abstractNum w:abstractNumId="9">
    <w:nsid w:val="FFFFFF89"/>
    <w:multiLevelType w:val="singleLevel"/>
    <w:tmpl w:val="9B56ACB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7C05CF9"/>
    <w:multiLevelType w:val="hybridMultilevel"/>
    <w:tmpl w:val="3C9E0D8E"/>
    <w:lvl w:ilvl="0" w:tplc="FF702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196653"/>
    <w:rsid w:val="001F5373"/>
    <w:rsid w:val="0022162B"/>
    <w:rsid w:val="0027601E"/>
    <w:rsid w:val="0037307C"/>
    <w:rsid w:val="00406FB0"/>
    <w:rsid w:val="00431293"/>
    <w:rsid w:val="004D4E30"/>
    <w:rsid w:val="004E7CDD"/>
    <w:rsid w:val="0067636C"/>
    <w:rsid w:val="0072406A"/>
    <w:rsid w:val="007C0EE3"/>
    <w:rsid w:val="008A4FE4"/>
    <w:rsid w:val="00A60185"/>
    <w:rsid w:val="00C53AC7"/>
    <w:rsid w:val="00EE17A9"/>
    <w:rsid w:val="00FD13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431293"/>
    <w:rPr>
      <w:rFonts w:ascii="Arial" w:eastAsia="ＭＳ ゴシック" w:hAnsi="Arial"/>
      <w:sz w:val="18"/>
      <w:szCs w:val="18"/>
    </w:rPr>
  </w:style>
  <w:style w:type="character" w:customStyle="1" w:styleId="a4">
    <w:name w:val="吹き出し (文字)"/>
    <w:semiHidden/>
    <w:rsid w:val="00431293"/>
    <w:rPr>
      <w:rFonts w:ascii="Arial" w:eastAsia="ＭＳ ゴシック" w:hAnsi="Arial" w:cs="Times New Roman"/>
      <w:sz w:val="18"/>
      <w:szCs w:val="18"/>
    </w:rPr>
  </w:style>
  <w:style w:type="paragraph" w:styleId="a5">
    <w:name w:val="header"/>
    <w:basedOn w:val="a"/>
    <w:semiHidden/>
    <w:unhideWhenUsed/>
    <w:rsid w:val="00431293"/>
    <w:pPr>
      <w:tabs>
        <w:tab w:val="center" w:pos="4252"/>
        <w:tab w:val="right" w:pos="8504"/>
      </w:tabs>
      <w:snapToGrid w:val="0"/>
    </w:pPr>
  </w:style>
  <w:style w:type="character" w:customStyle="1" w:styleId="a6">
    <w:name w:val="ヘッダー (文字)"/>
    <w:rsid w:val="00431293"/>
    <w:rPr>
      <w:kern w:val="2"/>
      <w:sz w:val="21"/>
      <w:szCs w:val="22"/>
    </w:rPr>
  </w:style>
  <w:style w:type="paragraph" w:styleId="a7">
    <w:name w:val="footer"/>
    <w:basedOn w:val="a"/>
    <w:semiHidden/>
    <w:unhideWhenUsed/>
    <w:rsid w:val="00431293"/>
    <w:pPr>
      <w:tabs>
        <w:tab w:val="center" w:pos="4252"/>
        <w:tab w:val="right" w:pos="8504"/>
      </w:tabs>
      <w:snapToGrid w:val="0"/>
    </w:pPr>
  </w:style>
  <w:style w:type="character" w:customStyle="1" w:styleId="a8">
    <w:name w:val="フッター (文字)"/>
    <w:rsid w:val="00431293"/>
    <w:rPr>
      <w:kern w:val="2"/>
      <w:sz w:val="21"/>
      <w:szCs w:val="22"/>
    </w:rPr>
  </w:style>
  <w:style w:type="character" w:styleId="a9">
    <w:name w:val="Hyperlink"/>
    <w:rsid w:val="0027601E"/>
    <w:rPr>
      <w:color w:val="0000FF"/>
      <w:u w:val="single"/>
    </w:rPr>
  </w:style>
  <w:style w:type="paragraph" w:styleId="aa">
    <w:name w:val="List Paragraph"/>
    <w:basedOn w:val="a"/>
    <w:uiPriority w:val="34"/>
    <w:qFormat/>
    <w:rsid w:val="004D4E30"/>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3</cp:revision>
  <cp:lastPrinted>2014-01-21T05:58:00Z</cp:lastPrinted>
  <dcterms:created xsi:type="dcterms:W3CDTF">2014-03-27T01:50:00Z</dcterms:created>
  <dcterms:modified xsi:type="dcterms:W3CDTF">2014-03-27T02:02:00Z</dcterms:modified>
</cp:coreProperties>
</file>